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 w:cs="华文中宋"/>
          <w:b/>
          <w:bCs/>
          <w:color w:val="3B3838" w:themeColor="background2" w:themeShade="40"/>
          <w:sz w:val="28"/>
          <w:szCs w:val="28"/>
        </w:rPr>
      </w:pPr>
      <w:bookmarkStart w:id="0" w:name="_GoBack"/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288" w:leftChars="0" w:right="120" w:rightChars="0"/>
        <w:jc w:val="both"/>
        <w:rPr>
          <w:rFonts w:hint="default" w:ascii="Open Sans" w:hAnsi="Open Sans" w:eastAsia="PingFangTC-light" w:cs="Open Sans"/>
          <w:sz w:val="32"/>
          <w:szCs w:val="32"/>
        </w:rPr>
      </w:pPr>
      <w:r>
        <w:rPr>
          <w:rFonts w:hint="default" w:ascii="Open Sans" w:hAnsi="Open Sans" w:eastAsia="PingFangTC-light" w:cs="Open Sans"/>
          <w:sz w:val="28"/>
          <w:szCs w:val="28"/>
        </w:rPr>
        <w:t>I thought it was pretty awesome. I was pretty certain that my students would love it, but I was wrong. These video lectures were a disaster. I had students coming up to me and saying things like, "Mr. Yang, we thought you were boring in person, but on video, you are just unbearable." 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  <w:rPr>
          <w:rFonts w:hint="default" w:ascii="Open Sans" w:hAnsi="Open Sans" w:eastAsia="PingFangTC-light" w:cs="Open Sans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288" w:leftChars="0" w:right="120" w:rightChars="0"/>
        <w:jc w:val="both"/>
        <w:rPr>
          <w:rFonts w:hint="default" w:ascii="Open Sans" w:hAnsi="Open Sans" w:eastAsia="PingFangTC-light" w:cs="Open Sans"/>
          <w:sz w:val="28"/>
          <w:szCs w:val="28"/>
        </w:rPr>
      </w:pPr>
      <w:r>
        <w:rPr>
          <w:rFonts w:hint="default" w:ascii="Open Sans" w:hAnsi="Open Sans" w:eastAsia="PingFangTC-light" w:cs="Open Sans"/>
          <w:sz w:val="28"/>
          <w:szCs w:val="28"/>
        </w:rPr>
        <w:t>So as a desperate second attempt, I began drawing these lectures as comics. I'd do these very quickly with very little planning. I'd just take a sharpie, draw one panel after the other, figuring out what I wanted to say as I went. 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Chars="0" w:right="120" w:rightChars="0"/>
        <w:jc w:val="both"/>
        <w:rPr>
          <w:rFonts w:hint="default" w:ascii="Open Sans" w:hAnsi="Open Sans" w:eastAsia="PingFangTC-light" w:cs="Open Sans"/>
          <w:sz w:val="28"/>
          <w:szCs w:val="28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288" w:leftChars="0" w:right="120" w:rightChars="0"/>
        <w:jc w:val="both"/>
        <w:rPr>
          <w:rFonts w:hint="eastAsia" w:ascii="Open Sans" w:hAnsi="Open Sans" w:eastAsia="宋体" w:cs="Open Sans"/>
          <w:sz w:val="32"/>
          <w:szCs w:val="32"/>
          <w:lang w:val="en-US" w:eastAsia="zh-CN"/>
        </w:rPr>
      </w:pPr>
      <w:r>
        <w:rPr>
          <w:rFonts w:hint="default" w:ascii="Open Sans" w:hAnsi="Open Sans" w:eastAsia="PingFangTC-light" w:cs="Open Sans"/>
          <w:sz w:val="28"/>
          <w:szCs w:val="28"/>
        </w:rPr>
        <w:t>These comics lectures would come out to anywhere between four and six pages long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jc w:val="both"/>
        <w:rPr>
          <w:rFonts w:hint="default" w:ascii="Open Sans" w:hAnsi="Open Sans" w:eastAsia="PingFangTC-light" w:cs="Open Sans"/>
          <w:sz w:val="32"/>
          <w:szCs w:val="32"/>
        </w:rPr>
      </w:pPr>
    </w:p>
    <w:p>
      <w:pPr>
        <w:jc w:val="both"/>
        <w:rPr>
          <w:rFonts w:hint="eastAsia"/>
          <w:b/>
          <w:bCs/>
          <w:color w:val="3B3838" w:themeColor="background2" w:themeShade="4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3B3838" w:themeColor="background2" w:themeShade="4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3B3838" w:themeColor="background2" w:themeShade="4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3B3838" w:themeColor="background2" w:themeShade="40"/>
          <w:sz w:val="28"/>
          <w:szCs w:val="28"/>
        </w:rPr>
      </w:pPr>
    </w:p>
    <w:p>
      <w:pPr>
        <w:jc w:val="both"/>
        <w:rPr>
          <w:rFonts w:hint="eastAsia"/>
          <w:b/>
          <w:bCs/>
          <w:color w:val="3B3838" w:themeColor="background2" w:themeShade="40"/>
          <w:sz w:val="28"/>
          <w:szCs w:val="28"/>
        </w:rPr>
      </w:pPr>
    </w:p>
    <w:p>
      <w:pPr>
        <w:rPr>
          <w:color w:val="1F4E79" w:themeColor="accent1" w:themeShade="80"/>
        </w:rPr>
      </w:pPr>
    </w:p>
    <w:p/>
    <w:bookmarkEnd w:id="0"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6" name="图片 6" descr="C:\Users\coseyo\Pictures\wps\看书小猫1.jpg看书小猫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coseyo\Pictures\wps\看书小猫1.jpg看书小猫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0363A3"/>
    <w:rsid w:val="005F5967"/>
    <w:rsid w:val="007C5B18"/>
    <w:rsid w:val="00854DCA"/>
    <w:rsid w:val="0C0363A3"/>
    <w:rsid w:val="0EF92F1F"/>
    <w:rsid w:val="264D3335"/>
    <w:rsid w:val="620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S\AppData\Roaming\kingsoft\office6\templates\download\%5bLetter%20Paper%5dCartoon%20Reading%20Kitty\Cartoon%20Cute%20Reading%20Kitty%20Letter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Cartoon Cute Reading Kitty Letter.docx</Template>
  <Pages>1</Pages>
  <Words>16</Words>
  <Characters>88</Characters>
  <Lines>1</Lines>
  <Paragraphs>1</Paragraphs>
  <TotalTime>18</TotalTime>
  <ScaleCrop>false</ScaleCrop>
  <LinksUpToDate>false</LinksUpToDate>
  <CharactersWithSpaces>100</CharactersWithSpaces>
  <Application>WPS Office_11.2.0.10447_F1E327BC-269C-435d-A152-05C5408002CA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2022-01-07T01:21:00Z</dcterms:created>
  <dc:creator>WPS_1640167509</dc:creator>
  <cp:lastModifiedBy>WPS_1642385360</cp:lastModifiedBy>
  <dcterms:modified xsi:type="dcterms:W3CDTF">2022-01-17T10:03:37Z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1033-11.2.0.10447</vt:lpwstr>
  </property>
  <property fmtid="{D5CDD505-2E9C-101B-9397-08002B2CF9AE}" pid="3" name="ICV">
    <vt:lpwstr>66672AF1CE1F48CFA27E41E3028DA2AF</vt:lpwstr>
  </property>
</Properties>
</file>