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Open Sans" w:hAnsi="Open Sans" w:cs="Open Sans"/>
          <w:sz w:val="36"/>
          <w:szCs w:val="36"/>
        </w:rPr>
      </w:pPr>
      <w:r>
        <w:rPr>
          <w:rFonts w:ascii="Open Sans" w:hAnsi="Open Sans" w:cs="Open Sans"/>
          <w:sz w:val="36"/>
          <w:szCs w:val="36"/>
        </w:rPr>
        <w:t>WPS development history</w:t>
      </w:r>
      <w:bookmarkStart w:id="0" w:name="_GoBack"/>
      <w:bookmarkEnd w:id="0"/>
    </w:p>
    <w:p>
      <w:pPr>
        <w:numPr>
          <w:ilvl w:val="0"/>
          <w:numId w:val="1"/>
        </w:numPr>
        <w:spacing w:line="360" w:lineRule="auto"/>
        <w:rPr>
          <w:rFonts w:ascii="Open Sans" w:hAnsi="Open Sans" w:cs="Open Sans"/>
          <w:sz w:val="24"/>
          <w:szCs w:val="24"/>
        </w:rPr>
      </w:pPr>
      <w:r>
        <w:rPr>
          <w:rFonts w:ascii="Open Sans" w:hAnsi="Open Sans" w:cs="Open Sans"/>
          <w:sz w:val="24"/>
          <w:szCs w:val="24"/>
        </w:rPr>
        <w:t>In May 1988, an ordinary technician named Qiu Bojun used a 386 computer to write WPS (Word Processing System) 1.0 in a rental room of a hotel, thus creating the era of Chinese word processing.</w:t>
      </w:r>
    </w:p>
    <w:p>
      <w:pPr>
        <w:numPr>
          <w:ilvl w:val="0"/>
          <w:numId w:val="1"/>
        </w:numPr>
        <w:spacing w:line="360" w:lineRule="auto"/>
        <w:rPr>
          <w:rFonts w:ascii="Open Sans" w:hAnsi="Open Sans" w:cs="Open Sans"/>
          <w:sz w:val="24"/>
          <w:szCs w:val="24"/>
        </w:rPr>
      </w:pPr>
      <w:r>
        <w:rPr>
          <w:rFonts w:ascii="Open Sans" w:hAnsi="Open Sans" w:cs="Open Sans"/>
          <w:sz w:val="24"/>
          <w:szCs w:val="24"/>
        </w:rPr>
        <w:t>In the 7 years from 1988 to 1995, WPS developed rapidly.</w:t>
      </w:r>
    </w:p>
    <w:p>
      <w:pPr>
        <w:numPr>
          <w:ilvl w:val="0"/>
          <w:numId w:val="1"/>
        </w:numPr>
        <w:spacing w:line="360" w:lineRule="auto"/>
        <w:rPr>
          <w:rFonts w:ascii="Open Sans" w:hAnsi="Open Sans" w:cs="Open Sans"/>
          <w:sz w:val="24"/>
          <w:szCs w:val="24"/>
        </w:rPr>
      </w:pPr>
      <w:r>
        <w:rPr>
          <w:rFonts w:ascii="Open Sans" w:hAnsi="Open Sans" w:cs="Open Sans"/>
          <w:sz w:val="24"/>
          <w:szCs w:val="24"/>
        </w:rPr>
        <w:t>In 1993, in order to meet the challenge of Word, Qiu Bojun led Jinshan to develop a "Pangu component" similar to the Office suite, including Jinshan Haoyue, word processing, dual-city electronic watch, Jinshan English-Chinese bidirectional dictionary, business card management, and business management. . However, this product not only failed to win the market, but also lost its lead in the Dos operating system.</w:t>
      </w:r>
    </w:p>
    <w:p>
      <w:pPr>
        <w:numPr>
          <w:ilvl w:val="0"/>
          <w:numId w:val="1"/>
        </w:numPr>
        <w:spacing w:line="360" w:lineRule="auto"/>
        <w:rPr>
          <w:rFonts w:ascii="Open Sans" w:hAnsi="Open Sans" w:cs="Open Sans"/>
          <w:sz w:val="24"/>
          <w:szCs w:val="24"/>
        </w:rPr>
      </w:pPr>
      <w:r>
        <w:rPr>
          <w:rFonts w:ascii="Open Sans" w:hAnsi="Open Sans" w:cs="Open Sans"/>
          <w:sz w:val="24"/>
          <w:szCs w:val="24"/>
        </w:rPr>
        <w:t>In 1994, WPS users exceeded 10 million, occupying 90% of the Chinese word processing market. In the same year, Microsoft Windows system quietly landed in China. Kingsoft and Microsoft reached an agreement, by setting that both parties can read each other's files, that is, this paper agreement has become a turning point for WPS from its prosperity to its decline.</w:t>
      </w:r>
    </w:p>
    <w:p>
      <w:pPr>
        <w:numPr>
          <w:ilvl w:val="0"/>
          <w:numId w:val="1"/>
        </w:numPr>
        <w:spacing w:line="360" w:lineRule="auto"/>
        <w:rPr>
          <w:rFonts w:ascii="Open Sans" w:hAnsi="Open Sans" w:cs="Open Sans"/>
          <w:sz w:val="24"/>
          <w:szCs w:val="24"/>
        </w:rPr>
      </w:pPr>
      <w:r>
        <w:rPr>
          <w:rFonts w:ascii="Open Sans" w:hAnsi="Open Sans" w:cs="Open Sans"/>
          <w:sz w:val="24"/>
          <w:szCs w:val="24"/>
        </w:rPr>
        <w:t>In 1996, with the popularization of the windows operating system, word6.0 and word97 spread through various channels successfully transitioned most of WPS to their own users, and the development of WPS reached the lowest point in history.</w:t>
      </w:r>
    </w:p>
    <w:p>
      <w:pPr>
        <w:numPr>
          <w:ilvl w:val="0"/>
          <w:numId w:val="1"/>
        </w:numPr>
        <w:spacing w:line="360" w:lineRule="auto"/>
        <w:rPr>
          <w:rFonts w:ascii="Open Sans" w:hAnsi="Open Sans" w:cs="Open Sans"/>
          <w:sz w:val="24"/>
          <w:szCs w:val="24"/>
        </w:rPr>
      </w:pPr>
      <w:r>
        <w:rPr>
          <w:rFonts w:ascii="Open Sans" w:hAnsi="Open Sans" w:cs="Open Sans"/>
          <w:sz w:val="24"/>
          <w:szCs w:val="24"/>
        </w:rPr>
        <w:t>In 1997, WPS 97 was released, which was the first Chinese native word processing software to run on the windows platform.</w:t>
      </w:r>
    </w:p>
    <w:p>
      <w:pPr>
        <w:numPr>
          <w:ilvl w:val="0"/>
          <w:numId w:val="1"/>
        </w:numPr>
        <w:spacing w:line="360" w:lineRule="auto"/>
        <w:rPr>
          <w:rFonts w:ascii="Open Sans" w:hAnsi="Open Sans" w:cs="Open Sans"/>
          <w:sz w:val="24"/>
          <w:szCs w:val="24"/>
        </w:rPr>
      </w:pPr>
      <w:r>
        <w:rPr>
          <w:rFonts w:ascii="Open Sans" w:hAnsi="Open Sans" w:cs="Open Sans"/>
          <w:sz w:val="24"/>
          <w:szCs w:val="24"/>
        </w:rPr>
        <w:t>The defeat of Pangu made Jinshan enter the low point of development. Some employees began to leave one after another. At one time, only 4 programmers insisted on the development of WPS 97. Without any information for reference, Qiu Bojun finally found out WPS 97. WPS 97 is a set of Chinese word processing software running under the environment of Windows 3.X and Windows 95. While retaining the original word editing method, it supports the "what you see is what you get" word processing method.</w:t>
      </w:r>
    </w:p>
    <w:p>
      <w:pPr>
        <w:numPr>
          <w:ilvl w:val="0"/>
          <w:numId w:val="1"/>
        </w:numPr>
        <w:spacing w:line="360" w:lineRule="auto"/>
        <w:rPr>
          <w:rFonts w:ascii="Open Sans" w:hAnsi="Open Sans" w:cs="Open Sans"/>
          <w:sz w:val="24"/>
          <w:szCs w:val="24"/>
        </w:rPr>
      </w:pPr>
      <w:r>
        <w:rPr>
          <w:rFonts w:ascii="Open Sans" w:hAnsi="Open Sans" w:cs="Open Sans"/>
          <w:sz w:val="24"/>
          <w:szCs w:val="24"/>
        </w:rPr>
        <w:t>In August 1998, Lenovo injected capital and WPS started a new take-off. On March 22, 1999, Jinshan Company solemnly released WPS 2000 at Beijing New Century Hotel, which began to integrate multiple functions such as text office, electronic forms, multimedia presentation production, and image processing. Since then, WPS has moved out of its position as a single word processing software.</w:t>
      </w:r>
    </w:p>
    <w:p>
      <w:pPr>
        <w:numPr>
          <w:ilvl w:val="0"/>
          <w:numId w:val="1"/>
        </w:numPr>
        <w:spacing w:line="360" w:lineRule="auto"/>
        <w:rPr>
          <w:rFonts w:ascii="Open Sans" w:hAnsi="Open Sans" w:cs="Open Sans"/>
          <w:sz w:val="24"/>
          <w:szCs w:val="24"/>
        </w:rPr>
      </w:pPr>
      <w:r>
        <w:rPr>
          <w:rFonts w:ascii="Open Sans" w:hAnsi="Open Sans" w:cs="Open Sans"/>
          <w:sz w:val="24"/>
          <w:szCs w:val="24"/>
        </w:rPr>
        <w:t>In 2001, WPS 2000 won the second prize of the National Science and Technology Progress Award (the first prize is vacant). At the same time, Kingsoft also launched the "WPS 2000 Traditional Edition (Hong Kong Version, Taiwan Version)" which became very popular once it was launched, and WPS opened quickly with this version. Markets in areas that use traditional characters, such as Hong Kong, Taiwan, and Macau.</w:t>
      </w:r>
    </w:p>
    <w:p>
      <w:pPr>
        <w:numPr>
          <w:ilvl w:val="0"/>
          <w:numId w:val="1"/>
        </w:numPr>
        <w:spacing w:line="360" w:lineRule="auto"/>
        <w:rPr>
          <w:rFonts w:ascii="Open Sans" w:hAnsi="Open Sans" w:cs="Open Sans"/>
          <w:sz w:val="24"/>
          <w:szCs w:val="24"/>
        </w:rPr>
      </w:pPr>
      <w:r>
        <w:rPr>
          <w:rFonts w:ascii="Open Sans" w:hAnsi="Open Sans" w:cs="Open Sans"/>
          <w:sz w:val="24"/>
          <w:szCs w:val="24"/>
        </w:rPr>
        <w:t>In May 2001, WPS formally adopted the universal naming method of international office software and changed its name to WPS Office. In terms of product functions, WPS Office has upgraded from a single-module word processing software to a multi-module component product with a series of products such as word processing, spreadsheets, presentation production, email and web page production as the core. In terms of user needs, WPS Office is subdivided into multiple versions, including WPS Office Professional Edition, WPS Office Teacher Edition and WPS Office Student Edition, in an effort to fully attack multiple user markets. At the same time, in order to meet the office needs of ethnic minorities, the Mongolian version of WPS Office was released.</w:t>
      </w:r>
    </w:p>
    <w:p>
      <w:pPr>
        <w:numPr>
          <w:ilvl w:val="0"/>
          <w:numId w:val="1"/>
        </w:numPr>
        <w:spacing w:line="360" w:lineRule="auto"/>
        <w:rPr>
          <w:rFonts w:ascii="Open Sans" w:hAnsi="Open Sans" w:cs="Open Sans"/>
          <w:sz w:val="24"/>
          <w:szCs w:val="24"/>
        </w:rPr>
      </w:pPr>
      <w:r>
        <w:rPr>
          <w:rFonts w:ascii="Open Sans" w:hAnsi="Open Sans" w:cs="Open Sans"/>
          <w:sz w:val="24"/>
          <w:szCs w:val="24"/>
        </w:rPr>
        <w:t>On December 28, 2001, the Chinese government made the first large-scale purchase of genuine software. After half a year of selection, WPS Office adopted the latest official document templates of state agencies, supported the country’s latest contract standards and coding standards GB18030 and other tangible “Chinese characteristics”, and won the favor of government departments. WPS Office fired the first shot of government procurement. : The Beijing Municipal Government purchased 11143 sets of WPS Office. Since then, WPS Office has become a turbulent state, becoming a standard office platform for 57 ministries and commissions of the State Council and 31 provinces and municipalities across the country.</w:t>
      </w:r>
    </w:p>
    <w:p>
      <w:pPr>
        <w:numPr>
          <w:ilvl w:val="0"/>
          <w:numId w:val="1"/>
        </w:numPr>
        <w:spacing w:line="360" w:lineRule="auto"/>
        <w:rPr>
          <w:rFonts w:ascii="Open Sans" w:hAnsi="Open Sans" w:cs="Open Sans"/>
          <w:sz w:val="24"/>
          <w:szCs w:val="24"/>
        </w:rPr>
      </w:pPr>
      <w:r>
        <w:rPr>
          <w:rFonts w:ascii="Open Sans" w:hAnsi="Open Sans" w:cs="Open Sans"/>
          <w:sz w:val="24"/>
          <w:szCs w:val="24"/>
        </w:rPr>
        <w:t>In 2002, Jinshan issued a zhengzheng oath of "inherit first, innovate later, and win the top of the Internet". Reorganizing Heshan, WPS embarked on the journey of a second venture. Hundreds of research and development completely gave up 14 years of technical accumulation, built new product cores, rewritten hundreds of thousands of lines of code, and started a three-year horror. From spring to autumn, more than a thousand days and nights of fierce battle, finally developed WPS Office 2005 with completely independent intellectual property rights.</w:t>
      </w:r>
    </w:p>
    <w:p>
      <w:pPr>
        <w:numPr>
          <w:ilvl w:val="0"/>
          <w:numId w:val="1"/>
        </w:numPr>
        <w:spacing w:line="360" w:lineRule="auto"/>
        <w:rPr>
          <w:rFonts w:ascii="Open Sans" w:hAnsi="Open Sans" w:cs="Open Sans"/>
          <w:sz w:val="24"/>
          <w:szCs w:val="24"/>
        </w:rPr>
      </w:pPr>
      <w:r>
        <w:rPr>
          <w:rFonts w:ascii="Open Sans" w:hAnsi="Open Sans" w:cs="Open Sans"/>
          <w:sz w:val="24"/>
          <w:szCs w:val="24"/>
        </w:rPr>
        <w:t>In the "2005-2006 China IT Brand Survey" of the "Computer News" in March 2006, WPS Office continued to become the domestic office software product with the highest market share in the domestic market with a market share of 20.22%. In 2006, WPS Office sounded the clarion call to march overseas. In September, the Japanese version of WPS (Kingsoft Office 2007) was released in Tokyo, Japan.</w:t>
      </w:r>
    </w:p>
    <w:p>
      <w:pPr>
        <w:numPr>
          <w:ilvl w:val="0"/>
          <w:numId w:val="1"/>
        </w:numPr>
        <w:spacing w:line="360" w:lineRule="auto"/>
        <w:rPr>
          <w:rFonts w:ascii="Open Sans" w:hAnsi="Open Sans" w:cs="Open Sans"/>
          <w:sz w:val="24"/>
          <w:szCs w:val="24"/>
        </w:rPr>
      </w:pPr>
      <w:r>
        <w:rPr>
          <w:rFonts w:ascii="Open Sans" w:hAnsi="Open Sans" w:cs="Open Sans"/>
          <w:sz w:val="24"/>
          <w:szCs w:val="24"/>
        </w:rPr>
        <w:t>In May 2007, the English version of WPS Office was released in Vietnam and began to enter the English market. With its excellent product quality, WPS Office again won the second prize of the National Science and Technology Progress Award in 2007.</w:t>
      </w:r>
    </w:p>
    <w:p>
      <w:pPr>
        <w:numPr>
          <w:ilvl w:val="0"/>
          <w:numId w:val="1"/>
        </w:numPr>
        <w:spacing w:line="360" w:lineRule="auto"/>
        <w:rPr>
          <w:rFonts w:ascii="Open Sans" w:hAnsi="Open Sans" w:cs="Open Sans"/>
          <w:sz w:val="24"/>
          <w:szCs w:val="24"/>
        </w:rPr>
      </w:pPr>
      <w:r>
        <w:rPr>
          <w:rFonts w:ascii="Open Sans" w:hAnsi="Open Sans" w:cs="Open Sans"/>
          <w:sz w:val="24"/>
          <w:szCs w:val="24"/>
        </w:rPr>
        <w:t>In July 2008, WPS won another tens of millions of orders from State Grid, laying a good foundation for the legalization of central enterprises.</w:t>
      </w:r>
    </w:p>
    <w:p>
      <w:pPr>
        <w:numPr>
          <w:ilvl w:val="0"/>
          <w:numId w:val="1"/>
        </w:numPr>
        <w:spacing w:line="360" w:lineRule="auto"/>
        <w:rPr>
          <w:rFonts w:ascii="Open Sans" w:hAnsi="Open Sans" w:cs="Open Sans"/>
          <w:sz w:val="24"/>
          <w:szCs w:val="24"/>
        </w:rPr>
      </w:pPr>
      <w:r>
        <w:rPr>
          <w:rFonts w:ascii="Open Sans" w:hAnsi="Open Sans" w:cs="Open Sans"/>
          <w:sz w:val="24"/>
          <w:szCs w:val="24"/>
        </w:rPr>
        <w:t>The WPS2013 version was released on May 17, 2013, with a faster and more stable V9 engine and a 25% increase in startup speed; a new interactive design that is more convenient and worry-free, which greatly enhances user ease of use; WPS that can be changed at will, four Set themes to switch at will (excluding the 25th anniversary edition and extended themes, which need to be downloaded separately, the 25th anniversary edition has been out of print on January 1, 2014); collaborative work is easier, and PC and Android devices are seamlessly connected. [12]</w:t>
      </w:r>
    </w:p>
    <w:p>
      <w:pPr>
        <w:numPr>
          <w:ilvl w:val="0"/>
          <w:numId w:val="1"/>
        </w:numPr>
        <w:spacing w:line="360" w:lineRule="auto"/>
        <w:rPr>
          <w:rFonts w:ascii="Open Sans" w:hAnsi="Open Sans" w:cs="Open Sans"/>
          <w:sz w:val="24"/>
          <w:szCs w:val="24"/>
        </w:rPr>
      </w:pPr>
      <w:r>
        <w:rPr>
          <w:rFonts w:ascii="Open Sans" w:hAnsi="Open Sans" w:cs="Open Sans"/>
          <w:sz w:val="24"/>
          <w:szCs w:val="24"/>
        </w:rPr>
        <w:t>On March 25, 2014, WPS 6.0 for Android was officially released. The personal version is permanently free, small in size and fast; unique mobile reading mode, clear fonts and smooth page turning; supports 23 document formats such as Microsoft Office and PDF; document roaming Function and so on.</w:t>
      </w:r>
    </w:p>
    <w:p>
      <w:pPr>
        <w:numPr>
          <w:ilvl w:val="0"/>
          <w:numId w:val="1"/>
        </w:numPr>
        <w:spacing w:line="360" w:lineRule="auto"/>
        <w:rPr>
          <w:rFonts w:ascii="Open Sans" w:hAnsi="Open Sans" w:cs="Open Sans"/>
          <w:sz w:val="24"/>
          <w:szCs w:val="24"/>
        </w:rPr>
      </w:pPr>
      <w:r>
        <w:rPr>
          <w:rFonts w:ascii="Open Sans" w:hAnsi="Open Sans" w:cs="Open Sans"/>
          <w:sz w:val="24"/>
          <w:szCs w:val="24"/>
        </w:rPr>
        <w:t>On May 30, 2014, Kingsoft WPS officially announced a new version of the Logo.</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swiss"/>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E0C2C"/>
    <w:multiLevelType w:val="singleLevel"/>
    <w:tmpl w:val="F96E0C2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C0DC6"/>
    <w:rsid w:val="00006CD7"/>
    <w:rsid w:val="005376F6"/>
    <w:rsid w:val="005B301D"/>
    <w:rsid w:val="0097508B"/>
    <w:rsid w:val="00AE7206"/>
    <w:rsid w:val="00EB643E"/>
    <w:rsid w:val="031C0DC6"/>
    <w:rsid w:val="6274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961</Words>
  <Characters>5481</Characters>
  <Lines>45</Lines>
  <Paragraphs>12</Paragraphs>
  <TotalTime>21</TotalTime>
  <ScaleCrop>false</ScaleCrop>
  <LinksUpToDate>false</LinksUpToDate>
  <CharactersWithSpaces>6430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2021-11-29T02:40:00Z</dcterms:created>
  <dc:creator>WPS Academy</dc:creator>
  <cp:lastModifiedBy>Miss Chan</cp:lastModifiedBy>
  <dcterms:modified xsi:type="dcterms:W3CDTF">2021-12-07T06:37:41Z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8F74C340876C49CD9A5BA80A16578D75</vt:lpwstr>
  </property>
</Properties>
</file>